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738B" w14:textId="5CAD37AD" w:rsidR="000501F8" w:rsidRDefault="000501F8" w:rsidP="000501F8">
      <w:pPr>
        <w:jc w:val="right"/>
        <w:rPr>
          <w:lang w:val="en-GB"/>
        </w:rPr>
      </w:pPr>
      <w:r>
        <w:rPr>
          <w:lang w:val="en-GB"/>
        </w:rPr>
        <w:t>LINKÖPING UNIVERSITY</w:t>
      </w:r>
    </w:p>
    <w:p w14:paraId="7C3DC428" w14:textId="7D2736E3" w:rsidR="000501F8" w:rsidRPr="000501F8" w:rsidRDefault="000501F8" w:rsidP="000501F8">
      <w:pPr>
        <w:pStyle w:val="IndentedNormal"/>
        <w:jc w:val="right"/>
        <w:rPr>
          <w:lang w:val="en-GB"/>
        </w:rPr>
      </w:pPr>
      <w:r>
        <w:rPr>
          <w:lang w:val="en-GB"/>
        </w:rPr>
        <w:t>Strategic Urban and Regional Planning</w:t>
      </w:r>
    </w:p>
    <w:p w14:paraId="7FA6A532" w14:textId="77777777" w:rsidR="00B45D1B" w:rsidRDefault="00B45D1B" w:rsidP="00B45D1B">
      <w:pPr>
        <w:pStyle w:val="Ingetavstnd"/>
        <w:rPr>
          <w:lang w:val="en-GB"/>
        </w:rPr>
      </w:pPr>
    </w:p>
    <w:p w14:paraId="74EBB8DA" w14:textId="77777777" w:rsidR="00532A1F" w:rsidRDefault="00532A1F" w:rsidP="00B45D1B">
      <w:pPr>
        <w:pStyle w:val="Ingetavstnd"/>
        <w:rPr>
          <w:lang w:val="en-GB"/>
        </w:rPr>
      </w:pPr>
    </w:p>
    <w:p w14:paraId="5A68DB2F" w14:textId="77777777" w:rsidR="00532A1F" w:rsidRDefault="00532A1F" w:rsidP="00B45D1B">
      <w:pPr>
        <w:pStyle w:val="Ingetavstnd"/>
        <w:rPr>
          <w:lang w:val="en-GB"/>
        </w:rPr>
      </w:pPr>
    </w:p>
    <w:p w14:paraId="5F36961A" w14:textId="47EFBD9E" w:rsidR="000501F8" w:rsidRDefault="000501F8" w:rsidP="00B45D1B">
      <w:pPr>
        <w:pStyle w:val="Ingetavstnd"/>
        <w:rPr>
          <w:lang w:val="en-GB"/>
        </w:rPr>
      </w:pPr>
      <w:r>
        <w:rPr>
          <w:lang w:val="en-GB"/>
        </w:rPr>
        <w:t>Recent trends</w:t>
      </w:r>
      <w:r w:rsidR="000A4D80">
        <w:rPr>
          <w:lang w:val="en-GB"/>
        </w:rPr>
        <w:t xml:space="preserve"> in Strategic Urban and Regional Planning: Globalization and Urbanization</w:t>
      </w:r>
      <w:r>
        <w:rPr>
          <w:lang w:val="en-GB"/>
        </w:rPr>
        <w:t>, 709A0</w:t>
      </w:r>
      <w:r w:rsidR="00D121DD">
        <w:rPr>
          <w:lang w:val="en-GB"/>
        </w:rPr>
        <w:t>4</w:t>
      </w:r>
      <w:r>
        <w:rPr>
          <w:lang w:val="en-GB"/>
        </w:rPr>
        <w:t>,</w:t>
      </w:r>
      <w:r w:rsidR="00D121DD">
        <w:rPr>
          <w:lang w:val="en-GB"/>
        </w:rPr>
        <w:t xml:space="preserve"> 7,5 hp</w:t>
      </w:r>
    </w:p>
    <w:p w14:paraId="3F60E84E" w14:textId="77777777" w:rsidR="00B45D1B" w:rsidRDefault="00B45D1B" w:rsidP="00B45D1B">
      <w:pPr>
        <w:pStyle w:val="Ingetavstnd"/>
        <w:rPr>
          <w:lang w:val="en-GB"/>
        </w:rPr>
      </w:pPr>
    </w:p>
    <w:p w14:paraId="3366A599" w14:textId="77777777" w:rsidR="00532A1F" w:rsidRDefault="00532A1F" w:rsidP="000501F8">
      <w:pPr>
        <w:pStyle w:val="IndentedNormal"/>
        <w:rPr>
          <w:sz w:val="28"/>
          <w:szCs w:val="28"/>
          <w:lang w:val="en-GB"/>
        </w:rPr>
      </w:pPr>
    </w:p>
    <w:p w14:paraId="22B578D4" w14:textId="2CD344A4" w:rsidR="000501F8" w:rsidRPr="00AF16A2" w:rsidRDefault="00AF16A2" w:rsidP="000501F8">
      <w:pPr>
        <w:pStyle w:val="IndentedNormal"/>
        <w:rPr>
          <w:sz w:val="28"/>
          <w:szCs w:val="28"/>
          <w:lang w:val="en-GB"/>
        </w:rPr>
      </w:pPr>
      <w:r w:rsidRPr="00AF16A2">
        <w:rPr>
          <w:sz w:val="28"/>
          <w:szCs w:val="28"/>
          <w:lang w:val="en-GB"/>
        </w:rPr>
        <w:t>Obligatory reading for the course</w:t>
      </w:r>
      <w:r w:rsidR="00E75DB4">
        <w:rPr>
          <w:sz w:val="28"/>
          <w:szCs w:val="28"/>
          <w:lang w:val="en-GB"/>
        </w:rPr>
        <w:t xml:space="preserve"> 709A04</w:t>
      </w:r>
      <w:r w:rsidR="00F06ABA">
        <w:rPr>
          <w:sz w:val="28"/>
          <w:szCs w:val="28"/>
          <w:lang w:val="en-GB"/>
        </w:rPr>
        <w:t>, VT25</w:t>
      </w:r>
      <w:r w:rsidRPr="00AF16A2">
        <w:rPr>
          <w:sz w:val="28"/>
          <w:szCs w:val="28"/>
          <w:lang w:val="en-GB"/>
        </w:rPr>
        <w:t xml:space="preserve"> </w:t>
      </w:r>
    </w:p>
    <w:p w14:paraId="621B5F73" w14:textId="77777777" w:rsidR="00AF16A2" w:rsidRPr="00B86711" w:rsidRDefault="00AF16A2" w:rsidP="000501F8">
      <w:pPr>
        <w:pStyle w:val="IndentedNormal"/>
        <w:rPr>
          <w:sz w:val="22"/>
          <w:szCs w:val="22"/>
          <w:lang w:val="en-GB"/>
        </w:rPr>
      </w:pPr>
    </w:p>
    <w:p w14:paraId="04484FDA" w14:textId="77777777" w:rsidR="00F808DF" w:rsidRPr="00B86711" w:rsidRDefault="00F15E81" w:rsidP="00F15E81">
      <w:pPr>
        <w:pStyle w:val="Ingetavstnd"/>
        <w:rPr>
          <w:color w:val="auto"/>
          <w:sz w:val="22"/>
          <w:szCs w:val="22"/>
        </w:rPr>
      </w:pPr>
      <w:bookmarkStart w:id="0" w:name="_Hlk89426670"/>
      <w:bookmarkStart w:id="1" w:name="_Hlk152099826"/>
      <w:r w:rsidRPr="00B86711">
        <w:rPr>
          <w:color w:val="auto"/>
          <w:sz w:val="22"/>
          <w:szCs w:val="22"/>
        </w:rPr>
        <w:t xml:space="preserve">Banks, D. (2023) </w:t>
      </w:r>
      <w:r w:rsidRPr="00B86711">
        <w:rPr>
          <w:i/>
          <w:iCs/>
          <w:color w:val="auto"/>
          <w:sz w:val="22"/>
          <w:szCs w:val="22"/>
        </w:rPr>
        <w:t>The City Authentic. How the Attention Economy Builds Urban America</w:t>
      </w:r>
      <w:r w:rsidR="00F808DF" w:rsidRPr="00B86711">
        <w:rPr>
          <w:color w:val="auto"/>
          <w:sz w:val="22"/>
          <w:szCs w:val="22"/>
        </w:rPr>
        <w:t xml:space="preserve">. </w:t>
      </w:r>
    </w:p>
    <w:p w14:paraId="49E05849" w14:textId="3A0BE581" w:rsidR="00F15E81" w:rsidRPr="00B86711" w:rsidRDefault="00F808DF" w:rsidP="00F808DF">
      <w:pPr>
        <w:pStyle w:val="Ingetavstnd"/>
        <w:ind w:firstLine="1304"/>
        <w:rPr>
          <w:rStyle w:val="producttitlemain-part"/>
          <w:i/>
          <w:iCs/>
          <w:color w:val="auto"/>
          <w:sz w:val="22"/>
          <w:szCs w:val="22"/>
        </w:rPr>
      </w:pPr>
      <w:r w:rsidRPr="00B86711">
        <w:rPr>
          <w:color w:val="auto"/>
          <w:sz w:val="22"/>
          <w:szCs w:val="22"/>
        </w:rPr>
        <w:t>University of California Press.</w:t>
      </w:r>
    </w:p>
    <w:p w14:paraId="4AD88A7D" w14:textId="1552C7CC" w:rsidR="005C0A2C" w:rsidRPr="00B86711" w:rsidRDefault="000501F8" w:rsidP="005C0A2C">
      <w:pPr>
        <w:rPr>
          <w:rStyle w:val="producttitlemain-part"/>
          <w:rFonts w:eastAsia="Times New Roman"/>
          <w:color w:val="auto"/>
          <w:sz w:val="22"/>
          <w:szCs w:val="22"/>
        </w:rPr>
      </w:pPr>
      <w:bookmarkStart w:id="2" w:name="_Hlk152061778"/>
      <w:r w:rsidRPr="00B86711">
        <w:rPr>
          <w:rStyle w:val="producttitlemain-part"/>
          <w:rFonts w:eastAsia="Times New Roman"/>
          <w:color w:val="auto"/>
          <w:sz w:val="22"/>
          <w:szCs w:val="22"/>
        </w:rPr>
        <w:t>Beer, A</w:t>
      </w:r>
      <w:r w:rsidR="005C0A2C" w:rsidRPr="00B86711">
        <w:rPr>
          <w:rStyle w:val="producttitlemain-part"/>
          <w:rFonts w:eastAsia="Times New Roman"/>
          <w:color w:val="auto"/>
          <w:sz w:val="22"/>
          <w:szCs w:val="22"/>
        </w:rPr>
        <w:t>.</w:t>
      </w:r>
      <w:r w:rsidRPr="00B86711">
        <w:rPr>
          <w:rStyle w:val="producttitlemain-part"/>
          <w:rFonts w:eastAsia="Times New Roman"/>
          <w:color w:val="auto"/>
          <w:sz w:val="22"/>
          <w:szCs w:val="22"/>
        </w:rPr>
        <w:t xml:space="preserve"> and T</w:t>
      </w:r>
      <w:r w:rsidR="005C0A2C" w:rsidRPr="00B86711">
        <w:rPr>
          <w:rStyle w:val="producttitlemain-part"/>
          <w:rFonts w:eastAsia="Times New Roman"/>
          <w:color w:val="auto"/>
          <w:sz w:val="22"/>
          <w:szCs w:val="22"/>
        </w:rPr>
        <w:t>.</w:t>
      </w:r>
      <w:r w:rsidRPr="00B86711">
        <w:rPr>
          <w:rStyle w:val="producttitlemain-part"/>
          <w:rFonts w:eastAsia="Times New Roman"/>
          <w:color w:val="auto"/>
          <w:sz w:val="22"/>
          <w:szCs w:val="22"/>
        </w:rPr>
        <w:t xml:space="preserve"> Clower (2019)</w:t>
      </w:r>
      <w:r w:rsidR="005C0A2C" w:rsidRPr="00B86711">
        <w:rPr>
          <w:rStyle w:val="producttitlemain-part"/>
          <w:rFonts w:eastAsia="Times New Roman"/>
          <w:color w:val="auto"/>
          <w:sz w:val="22"/>
          <w:szCs w:val="22"/>
        </w:rPr>
        <w:t>.</w:t>
      </w:r>
      <w:r w:rsidRPr="00B86711">
        <w:rPr>
          <w:rStyle w:val="producttitlemain-part"/>
          <w:rFonts w:eastAsia="Times New Roman"/>
          <w:color w:val="auto"/>
          <w:sz w:val="22"/>
          <w:szCs w:val="22"/>
        </w:rPr>
        <w:t xml:space="preserve"> </w:t>
      </w:r>
      <w:r w:rsidRPr="00B86711">
        <w:rPr>
          <w:rStyle w:val="producttitlemain-part"/>
          <w:rFonts w:eastAsia="Times New Roman"/>
          <w:i/>
          <w:iCs/>
          <w:color w:val="auto"/>
          <w:sz w:val="22"/>
          <w:szCs w:val="22"/>
        </w:rPr>
        <w:t>Globalization, Planning and Local Economic Development</w:t>
      </w:r>
      <w:r w:rsidRPr="00B86711">
        <w:rPr>
          <w:rStyle w:val="producttitlemain-part"/>
          <w:rFonts w:eastAsia="Times New Roman"/>
          <w:color w:val="auto"/>
          <w:sz w:val="22"/>
          <w:szCs w:val="22"/>
        </w:rPr>
        <w:t xml:space="preserve">. </w:t>
      </w:r>
    </w:p>
    <w:p w14:paraId="654EE91F" w14:textId="5659B744" w:rsidR="000501F8" w:rsidRDefault="000501F8" w:rsidP="005C0A2C">
      <w:pPr>
        <w:ind w:firstLine="1304"/>
        <w:rPr>
          <w:rStyle w:val="producttitlemain-part"/>
          <w:rFonts w:eastAsia="Times New Roman"/>
          <w:color w:val="auto"/>
          <w:sz w:val="22"/>
          <w:szCs w:val="22"/>
        </w:rPr>
      </w:pPr>
      <w:r w:rsidRPr="00B86711">
        <w:rPr>
          <w:rStyle w:val="producttitlemain-part"/>
          <w:rFonts w:eastAsia="Times New Roman"/>
          <w:color w:val="auto"/>
          <w:sz w:val="22"/>
          <w:szCs w:val="22"/>
        </w:rPr>
        <w:t>Routledge</w:t>
      </w:r>
      <w:bookmarkEnd w:id="2"/>
      <w:r w:rsidRPr="00B86711">
        <w:rPr>
          <w:rStyle w:val="producttitlemain-part"/>
          <w:rFonts w:eastAsia="Times New Roman"/>
          <w:color w:val="auto"/>
          <w:sz w:val="22"/>
          <w:szCs w:val="22"/>
        </w:rPr>
        <w:t xml:space="preserve">. </w:t>
      </w:r>
      <w:bookmarkEnd w:id="0"/>
    </w:p>
    <w:p w14:paraId="0A12CF45" w14:textId="77777777" w:rsidR="00557B0F" w:rsidRDefault="00557B0F" w:rsidP="00557B0F">
      <w:pPr>
        <w:pStyle w:val="IndentedNormal"/>
      </w:pPr>
    </w:p>
    <w:p w14:paraId="1A9C6EC8" w14:textId="78AB6C48" w:rsidR="00557B0F" w:rsidRPr="00557B0F" w:rsidRDefault="00557B0F" w:rsidP="00557B0F">
      <w:pPr>
        <w:pStyle w:val="IndentedNormal"/>
      </w:pPr>
      <w:r>
        <w:t xml:space="preserve">Further material will be </w:t>
      </w:r>
      <w:r w:rsidR="00F06ABA">
        <w:t>included</w:t>
      </w:r>
      <w:r w:rsidR="00DF256D">
        <w:t>,</w:t>
      </w:r>
      <w:r w:rsidR="003F514C">
        <w:t xml:space="preserve"> such as articles.</w:t>
      </w:r>
    </w:p>
    <w:bookmarkEnd w:id="1"/>
    <w:p w14:paraId="59A9D86B" w14:textId="77777777" w:rsidR="009404CC" w:rsidRPr="009404CC" w:rsidRDefault="009404CC" w:rsidP="009404CC">
      <w:pPr>
        <w:pStyle w:val="Ingetavstnd"/>
      </w:pPr>
    </w:p>
    <w:sectPr w:rsidR="009404CC" w:rsidRPr="0094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A816" w14:textId="77777777" w:rsidR="00912BF5" w:rsidRDefault="00912BF5" w:rsidP="000A4D80">
      <w:pPr>
        <w:spacing w:line="240" w:lineRule="auto"/>
      </w:pPr>
      <w:r>
        <w:separator/>
      </w:r>
    </w:p>
  </w:endnote>
  <w:endnote w:type="continuationSeparator" w:id="0">
    <w:p w14:paraId="73EADB05" w14:textId="77777777" w:rsidR="00912BF5" w:rsidRDefault="00912BF5" w:rsidP="000A4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4E16" w14:textId="77777777" w:rsidR="00912BF5" w:rsidRDefault="00912BF5" w:rsidP="000A4D80">
      <w:pPr>
        <w:spacing w:line="240" w:lineRule="auto"/>
      </w:pPr>
      <w:r>
        <w:separator/>
      </w:r>
    </w:p>
  </w:footnote>
  <w:footnote w:type="continuationSeparator" w:id="0">
    <w:p w14:paraId="6CEBD7B4" w14:textId="77777777" w:rsidR="00912BF5" w:rsidRDefault="00912BF5" w:rsidP="000A4D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5417"/>
    <w:multiLevelType w:val="multilevel"/>
    <w:tmpl w:val="7F1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829D3"/>
    <w:multiLevelType w:val="multilevel"/>
    <w:tmpl w:val="F4146F36"/>
    <w:styleLink w:val="HeadingNumbering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Rubrik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CE017FD"/>
    <w:multiLevelType w:val="multilevel"/>
    <w:tmpl w:val="F4146F36"/>
    <w:numStyleLink w:val="HeadingNumbering"/>
  </w:abstractNum>
  <w:num w:numId="1" w16cid:durableId="1475414175">
    <w:abstractNumId w:val="1"/>
  </w:num>
  <w:num w:numId="2" w16cid:durableId="351031414">
    <w:abstractNumId w:val="2"/>
  </w:num>
  <w:num w:numId="3" w16cid:durableId="51107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8"/>
    <w:rsid w:val="000501F8"/>
    <w:rsid w:val="000A4D80"/>
    <w:rsid w:val="00133B92"/>
    <w:rsid w:val="001B6E69"/>
    <w:rsid w:val="00386A2E"/>
    <w:rsid w:val="003F514C"/>
    <w:rsid w:val="005316D4"/>
    <w:rsid w:val="00532A1F"/>
    <w:rsid w:val="00557B0F"/>
    <w:rsid w:val="005C0A2C"/>
    <w:rsid w:val="006E5CDB"/>
    <w:rsid w:val="006E5F3D"/>
    <w:rsid w:val="00912BF5"/>
    <w:rsid w:val="009404CC"/>
    <w:rsid w:val="00A019B5"/>
    <w:rsid w:val="00AF16A2"/>
    <w:rsid w:val="00B45D1B"/>
    <w:rsid w:val="00B86711"/>
    <w:rsid w:val="00BE7E2D"/>
    <w:rsid w:val="00C628ED"/>
    <w:rsid w:val="00C77EC0"/>
    <w:rsid w:val="00D121DD"/>
    <w:rsid w:val="00DF256D"/>
    <w:rsid w:val="00E4606C"/>
    <w:rsid w:val="00E75DB4"/>
    <w:rsid w:val="00F06ABA"/>
    <w:rsid w:val="00F15E81"/>
    <w:rsid w:val="00F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522B0"/>
  <w15:chartTrackingRefBased/>
  <w15:docId w15:val="{8863AD9F-B704-4870-A305-909E42A7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entedNormal"/>
    <w:qFormat/>
    <w:rsid w:val="000501F8"/>
    <w:pPr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  <w:lang w:val="en-US" w:eastAsia="sv-SE"/>
    </w:rPr>
  </w:style>
  <w:style w:type="paragraph" w:styleId="Rubrik1">
    <w:name w:val="heading 1"/>
    <w:next w:val="Normal"/>
    <w:link w:val="Rubrik1Char"/>
    <w:uiPriority w:val="9"/>
    <w:qFormat/>
    <w:rsid w:val="000501F8"/>
    <w:pPr>
      <w:keepNext/>
      <w:keepLines/>
      <w:pageBreakBefore/>
      <w:numPr>
        <w:numId w:val="2"/>
      </w:numPr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eastAsiaTheme="minorEastAsia" w:hAnsiTheme="majorHAnsi" w:cs="Calibri"/>
      <w:color w:val="000000"/>
      <w:sz w:val="36"/>
      <w:szCs w:val="36"/>
      <w:lang w:val="en-US" w:eastAsia="sv-SE"/>
    </w:rPr>
  </w:style>
  <w:style w:type="paragraph" w:styleId="Rubrik2">
    <w:name w:val="heading 2"/>
    <w:basedOn w:val="Rubrik1"/>
    <w:next w:val="Normal"/>
    <w:link w:val="Rubrik2Char"/>
    <w:uiPriority w:val="9"/>
    <w:qFormat/>
    <w:rsid w:val="000501F8"/>
    <w:pPr>
      <w:pageBreakBefore w:val="0"/>
      <w:numPr>
        <w:ilvl w:val="1"/>
      </w:num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501F8"/>
    <w:pPr>
      <w:pageBreakBefore w:val="0"/>
      <w:numPr>
        <w:ilvl w:val="2"/>
      </w:num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0501F8"/>
    <w:pPr>
      <w:pageBreakBefore w:val="0"/>
      <w:numPr>
        <w:ilvl w:val="3"/>
      </w:num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01F8"/>
    <w:rPr>
      <w:rFonts w:asciiTheme="majorHAnsi" w:eastAsiaTheme="minorEastAsia" w:hAnsiTheme="majorHAnsi" w:cs="Calibri"/>
      <w:color w:val="000000"/>
      <w:sz w:val="36"/>
      <w:szCs w:val="36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501F8"/>
    <w:rPr>
      <w:rFonts w:asciiTheme="majorHAnsi" w:eastAsiaTheme="minorEastAsia" w:hAnsiTheme="majorHAnsi" w:cs="Calibri-Bold"/>
      <w:b/>
      <w:bCs/>
      <w:color w:val="000000"/>
      <w:sz w:val="28"/>
      <w:szCs w:val="28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501F8"/>
    <w:rPr>
      <w:rFonts w:asciiTheme="majorHAnsi" w:eastAsiaTheme="minorEastAsia" w:hAnsiTheme="majorHAnsi" w:cs="Calibri"/>
      <w:color w:val="000000"/>
      <w:sz w:val="24"/>
      <w:szCs w:val="24"/>
      <w:lang w:val="en-US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501F8"/>
    <w:rPr>
      <w:rFonts w:asciiTheme="majorHAnsi" w:eastAsiaTheme="majorEastAsia" w:hAnsiTheme="majorHAnsi" w:cstheme="majorBidi"/>
      <w:iCs/>
      <w:sz w:val="21"/>
      <w:szCs w:val="36"/>
      <w:lang w:val="en-US" w:eastAsia="sv-SE"/>
    </w:rPr>
  </w:style>
  <w:style w:type="paragraph" w:customStyle="1" w:styleId="IndentedNormal">
    <w:name w:val="Indented Normal"/>
    <w:basedOn w:val="Normal"/>
    <w:link w:val="IndentedNormalChar"/>
    <w:uiPriority w:val="1"/>
    <w:qFormat/>
    <w:rsid w:val="000501F8"/>
    <w:pPr>
      <w:ind w:firstLine="284"/>
    </w:pPr>
  </w:style>
  <w:style w:type="numbering" w:customStyle="1" w:styleId="HeadingNumbering">
    <w:name w:val="Heading Numbering"/>
    <w:uiPriority w:val="99"/>
    <w:rsid w:val="000501F8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0501F8"/>
    <w:rPr>
      <w:color w:val="0563C1" w:themeColor="hyperlink"/>
      <w:u w:val="single"/>
    </w:rPr>
  </w:style>
  <w:style w:type="character" w:customStyle="1" w:styleId="IndentedNormalChar">
    <w:name w:val="Indented Normal Char"/>
    <w:basedOn w:val="Standardstycketeckensnitt"/>
    <w:link w:val="IndentedNormal"/>
    <w:uiPriority w:val="1"/>
    <w:rsid w:val="000501F8"/>
    <w:rPr>
      <w:rFonts w:ascii="Georgia" w:eastAsiaTheme="minorEastAsia" w:hAnsi="Georgia" w:cs="Georgia"/>
      <w:color w:val="000000"/>
      <w:sz w:val="21"/>
      <w:szCs w:val="21"/>
      <w:lang w:val="en-US" w:eastAsia="sv-SE"/>
    </w:rPr>
  </w:style>
  <w:style w:type="character" w:customStyle="1" w:styleId="producttitlemain-part">
    <w:name w:val="product__title__main-part"/>
    <w:basedOn w:val="Standardstycketeckensnitt"/>
    <w:rsid w:val="000501F8"/>
  </w:style>
  <w:style w:type="character" w:styleId="Olstomnmnande">
    <w:name w:val="Unresolved Mention"/>
    <w:basedOn w:val="Standardstycketeckensnitt"/>
    <w:uiPriority w:val="99"/>
    <w:semiHidden/>
    <w:unhideWhenUsed/>
    <w:rsid w:val="000501F8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9404CC"/>
    <w:pPr>
      <w:autoSpaceDE w:val="0"/>
      <w:autoSpaceDN w:val="0"/>
      <w:adjustRightInd w:val="0"/>
      <w:spacing w:after="0" w:line="240" w:lineRule="auto"/>
      <w:textAlignment w:val="center"/>
    </w:pPr>
    <w:rPr>
      <w:rFonts w:ascii="Georgia" w:eastAsiaTheme="minorEastAsia" w:hAnsi="Georgia" w:cs="Georgia"/>
      <w:color w:val="000000"/>
      <w:sz w:val="21"/>
      <w:szCs w:val="21"/>
      <w:lang w:val="en-US" w:eastAsia="sv-SE"/>
    </w:rPr>
  </w:style>
  <w:style w:type="paragraph" w:customStyle="1" w:styleId="dx-doi">
    <w:name w:val="dx-doi"/>
    <w:basedOn w:val="Normal"/>
    <w:rsid w:val="00133B92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5E10A8A1CC949A900E83F20F64894" ma:contentTypeVersion="2" ma:contentTypeDescription="Skapa ett nytt dokument." ma:contentTypeScope="" ma:versionID="4436f33ae737d048251228a988f84a50">
  <xsd:schema xmlns:xsd="http://www.w3.org/2001/XMLSchema" xmlns:xs="http://www.w3.org/2001/XMLSchema" xmlns:p="http://schemas.microsoft.com/office/2006/metadata/properties" xmlns:ns2="7313b72f-c384-4611-953e-8d7b5ff73ee9" xmlns:ns3="6e5b33fb-ee01-457b-b579-77145baa7f0b" targetNamespace="http://schemas.microsoft.com/office/2006/metadata/properties" ma:root="true" ma:fieldsID="aeb2b9080232ba17fbceac36e1eea48b" ns2:_="" ns3:_="">
    <xsd:import namespace="7313b72f-c384-4611-953e-8d7b5ff73ee9"/>
    <xsd:import namespace="6e5b33fb-ee01-457b-b579-77145baa7f0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3b72f-c384-4611-953e-8d7b5ff73ee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b33fb-ee01-457b-b579-77145baa7f0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6e5b33fb-ee01-457b-b579-77145baa7f0b" xsi:nil="true"/>
    <_lisam_Description xmlns="7313b72f-c384-4611-953e-8d7b5ff73ee9" xsi:nil="true"/>
  </documentManagement>
</p:properties>
</file>

<file path=customXml/itemProps1.xml><?xml version="1.0" encoding="utf-8"?>
<ds:datastoreItem xmlns:ds="http://schemas.openxmlformats.org/officeDocument/2006/customXml" ds:itemID="{EF5B8277-E677-4192-B945-D2BBBAFDBC3E}"/>
</file>

<file path=customXml/itemProps2.xml><?xml version="1.0" encoding="utf-8"?>
<ds:datastoreItem xmlns:ds="http://schemas.openxmlformats.org/officeDocument/2006/customXml" ds:itemID="{B5868200-98E7-46BD-A34D-EDBE3F7C6FA1}"/>
</file>

<file path=customXml/itemProps3.xml><?xml version="1.0" encoding="utf-8"?>
<ds:datastoreItem xmlns:ds="http://schemas.openxmlformats.org/officeDocument/2006/customXml" ds:itemID="{16C5BD44-417F-40C0-B9B1-B6FCC4A1C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Skill</dc:creator>
  <cp:keywords/>
  <dc:description/>
  <cp:lastModifiedBy>Karin Skill</cp:lastModifiedBy>
  <cp:revision>4</cp:revision>
  <dcterms:created xsi:type="dcterms:W3CDTF">2024-12-04T20:21:00Z</dcterms:created>
  <dcterms:modified xsi:type="dcterms:W3CDTF">2024-12-10T07:50:00Z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0x0101007DE5E10A8A1CC949A900E83F20F64894</vt:lpwstr>
  </property>
</Properties>
</file>